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EDB2" w14:textId="77777777" w:rsidR="00C87404" w:rsidRDefault="00C87404" w:rsidP="00C87404">
      <w:pPr>
        <w:pStyle w:val="pnormal"/>
        <w:rPr>
          <w:b/>
          <w:sz w:val="20"/>
          <w:szCs w:val="20"/>
          <w:u w:val="single"/>
        </w:rPr>
      </w:pPr>
    </w:p>
    <w:p w14:paraId="71AFA126" w14:textId="77777777" w:rsidR="00C87404" w:rsidRPr="006423E3" w:rsidRDefault="00C87404" w:rsidP="00C87404">
      <w:pPr>
        <w:pStyle w:val="pnormal"/>
        <w:rPr>
          <w:b/>
          <w:sz w:val="20"/>
          <w:szCs w:val="20"/>
          <w:u w:val="single"/>
        </w:rPr>
      </w:pPr>
      <w:r w:rsidRPr="006423E3">
        <w:rPr>
          <w:b/>
          <w:sz w:val="20"/>
          <w:szCs w:val="20"/>
          <w:u w:val="single"/>
        </w:rPr>
        <w:t>Šolski center Ptuj - Strojna šola</w:t>
      </w:r>
    </w:p>
    <w:p w14:paraId="79C626B0" w14:textId="77777777" w:rsidR="00C87404" w:rsidRPr="006423E3" w:rsidRDefault="00C87404" w:rsidP="00C87404">
      <w:pPr>
        <w:pStyle w:val="pnormal"/>
        <w:rPr>
          <w:b/>
          <w:sz w:val="20"/>
          <w:szCs w:val="20"/>
          <w:u w:val="single"/>
        </w:rPr>
      </w:pPr>
    </w:p>
    <w:p w14:paraId="41C71FC1" w14:textId="77777777" w:rsidR="00C87404" w:rsidRPr="006423E3" w:rsidRDefault="00C87404" w:rsidP="00C87404">
      <w:pPr>
        <w:pStyle w:val="pnormal"/>
        <w:rPr>
          <w:b/>
          <w:sz w:val="20"/>
          <w:szCs w:val="20"/>
          <w:u w:val="double"/>
        </w:rPr>
      </w:pPr>
      <w:r w:rsidRPr="006423E3">
        <w:rPr>
          <w:b/>
          <w:sz w:val="20"/>
          <w:szCs w:val="20"/>
          <w:u w:val="single"/>
        </w:rPr>
        <w:t>STROJNI TEHNIK - Srednje strokovno izobraževanje   2. letnik</w:t>
      </w:r>
    </w:p>
    <w:p w14:paraId="0F1A05A9" w14:textId="77777777" w:rsidR="00C87404" w:rsidRPr="006423E3" w:rsidRDefault="00C87404" w:rsidP="00C87404">
      <w:pPr>
        <w:pStyle w:val="pnaslov"/>
        <w:jc w:val="left"/>
        <w:rPr>
          <w:rStyle w:val="fnaslov"/>
          <w:sz w:val="20"/>
          <w:szCs w:val="20"/>
        </w:rPr>
      </w:pPr>
    </w:p>
    <w:p w14:paraId="7457D000" w14:textId="5987F6E1" w:rsidR="00C87404" w:rsidRPr="006423E3" w:rsidRDefault="00C87404" w:rsidP="00C87404">
      <w:pPr>
        <w:pStyle w:val="pnaslov"/>
        <w:jc w:val="left"/>
        <w:rPr>
          <w:b/>
          <w:sz w:val="20"/>
          <w:szCs w:val="20"/>
        </w:rPr>
      </w:pPr>
      <w:r w:rsidRPr="006423E3">
        <w:rPr>
          <w:rStyle w:val="fnaslov"/>
          <w:sz w:val="20"/>
          <w:szCs w:val="20"/>
        </w:rPr>
        <w:t>IZBOR UČBENIKOV IN DELOVNIH ZVEZKOV ZA ŠOL. L. 202</w:t>
      </w:r>
      <w:r w:rsidR="00036194">
        <w:rPr>
          <w:rStyle w:val="fnaslov"/>
          <w:sz w:val="20"/>
          <w:szCs w:val="20"/>
        </w:rPr>
        <w:t>5/26</w:t>
      </w:r>
    </w:p>
    <w:p w14:paraId="67D38543" w14:textId="77777777" w:rsidR="00C87404" w:rsidRPr="0083501B" w:rsidRDefault="00C87404" w:rsidP="00C87404">
      <w:pPr>
        <w:pStyle w:val="pnormal"/>
        <w:rPr>
          <w:bCs/>
          <w:sz w:val="20"/>
          <w:szCs w:val="20"/>
        </w:rPr>
      </w:pPr>
    </w:p>
    <w:p w14:paraId="38AC3F85" w14:textId="77777777" w:rsidR="00C87404" w:rsidRPr="0083501B" w:rsidRDefault="00C87404" w:rsidP="00C87404">
      <w:pPr>
        <w:pStyle w:val="pnormal"/>
        <w:rPr>
          <w:b/>
          <w:sz w:val="20"/>
          <w:szCs w:val="20"/>
        </w:rPr>
      </w:pPr>
    </w:p>
    <w:p w14:paraId="430DA589" w14:textId="77777777" w:rsidR="00C87404" w:rsidRPr="0083501B" w:rsidRDefault="00C87404" w:rsidP="00C87404">
      <w:pPr>
        <w:pStyle w:val="pnormal"/>
        <w:rPr>
          <w:b/>
          <w:sz w:val="20"/>
          <w:szCs w:val="20"/>
        </w:rPr>
      </w:pPr>
    </w:p>
    <w:p w14:paraId="7D9458E6" w14:textId="77777777" w:rsidR="00C87404" w:rsidRPr="0083501B" w:rsidRDefault="00C87404" w:rsidP="00C87404">
      <w:pPr>
        <w:pStyle w:val="pnormal"/>
        <w:rPr>
          <w:b/>
          <w:sz w:val="20"/>
          <w:szCs w:val="20"/>
        </w:rPr>
      </w:pPr>
      <w:r w:rsidRPr="0083501B">
        <w:rPr>
          <w:b/>
          <w:sz w:val="20"/>
          <w:szCs w:val="20"/>
        </w:rPr>
        <w:t xml:space="preserve"> </w:t>
      </w:r>
    </w:p>
    <w:p w14:paraId="71A454AE" w14:textId="5E100A4C" w:rsidR="00036194" w:rsidRPr="008274EE" w:rsidRDefault="00036194" w:rsidP="00C87404">
      <w:pPr>
        <w:pStyle w:val="ppodnaslov"/>
        <w:rPr>
          <w:rStyle w:val="fpodnaslov"/>
          <w:i/>
          <w:iCs/>
          <w:sz w:val="20"/>
          <w:szCs w:val="20"/>
          <w:u w:val="single"/>
        </w:rPr>
      </w:pPr>
      <w:bookmarkStart w:id="0" w:name="_Hlk137116258"/>
      <w:r>
        <w:rPr>
          <w:rStyle w:val="fpodnaslov"/>
          <w:sz w:val="20"/>
          <w:szCs w:val="20"/>
        </w:rPr>
        <w:t>A Seznam učbenikov in delovnih zvezkov</w:t>
      </w:r>
      <w:r w:rsidR="000C74DC">
        <w:rPr>
          <w:rStyle w:val="fpodnaslov"/>
          <w:sz w:val="20"/>
          <w:szCs w:val="20"/>
        </w:rPr>
        <w:t>, ki ste jih kupili sami  in jih imate že od lani:</w:t>
      </w:r>
    </w:p>
    <w:p w14:paraId="5D83FAF7" w14:textId="461E1307" w:rsidR="00036194" w:rsidRPr="00036194" w:rsidRDefault="00036194" w:rsidP="00C87404">
      <w:pPr>
        <w:pStyle w:val="ppodnaslov"/>
        <w:rPr>
          <w:sz w:val="20"/>
          <w:szCs w:val="20"/>
        </w:rPr>
      </w:pPr>
    </w:p>
    <w:tbl>
      <w:tblPr>
        <w:tblStyle w:val="tabela"/>
        <w:tblW w:w="10774" w:type="dxa"/>
        <w:tblInd w:w="-284" w:type="dxa"/>
        <w:tblLook w:val="04A0" w:firstRow="1" w:lastRow="0" w:firstColumn="1" w:lastColumn="0" w:noHBand="0" w:noVBand="1"/>
      </w:tblPr>
      <w:tblGrid>
        <w:gridCol w:w="6104"/>
        <w:gridCol w:w="2977"/>
        <w:gridCol w:w="701"/>
        <w:gridCol w:w="992"/>
      </w:tblGrid>
      <w:tr w:rsidR="00C87404" w:rsidRPr="0083501B" w14:paraId="1D8A9532" w14:textId="77777777" w:rsidTr="00E83551">
        <w:tc>
          <w:tcPr>
            <w:tcW w:w="6104" w:type="dxa"/>
            <w:tcBorders>
              <w:bottom w:val="single" w:sz="6" w:space="0" w:color="AAAAAA"/>
            </w:tcBorders>
            <w:vAlign w:val="bottom"/>
          </w:tcPr>
          <w:p w14:paraId="1E622314" w14:textId="77777777" w:rsidR="00C87404" w:rsidRDefault="00116F98" w:rsidP="00E83551">
            <w:pPr>
              <w:pStyle w:val="p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Gomboc: Mala vadnica slovenskega jezika </w:t>
            </w:r>
          </w:p>
          <w:p w14:paraId="4DC55453" w14:textId="7FB713A3" w:rsidR="00116F98" w:rsidRPr="00116F98" w:rsidRDefault="00116F98" w:rsidP="00E83551">
            <w:pPr>
              <w:pStyle w:val="pnormal"/>
              <w:rPr>
                <w:b/>
                <w:bCs/>
                <w:sz w:val="20"/>
                <w:szCs w:val="20"/>
              </w:rPr>
            </w:pPr>
            <w:r w:rsidRPr="00116F98">
              <w:rPr>
                <w:b/>
                <w:bCs/>
                <w:sz w:val="20"/>
                <w:szCs w:val="20"/>
              </w:rPr>
              <w:t>IMATE IZ 1. LETNIKA</w:t>
            </w:r>
          </w:p>
        </w:tc>
        <w:tc>
          <w:tcPr>
            <w:tcW w:w="2977" w:type="dxa"/>
            <w:tcBorders>
              <w:bottom w:val="single" w:sz="6" w:space="0" w:color="AAAAAA"/>
            </w:tcBorders>
            <w:vAlign w:val="bottom"/>
          </w:tcPr>
          <w:p w14:paraId="2640C96C" w14:textId="222C553A" w:rsidR="00C87404" w:rsidRPr="0083501B" w:rsidRDefault="00116F98" w:rsidP="00E83551">
            <w:pPr>
              <w:pStyle w:val="p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Slovenščina</w:t>
            </w:r>
          </w:p>
        </w:tc>
        <w:tc>
          <w:tcPr>
            <w:tcW w:w="701" w:type="dxa"/>
            <w:tcBorders>
              <w:bottom w:val="single" w:sz="6" w:space="0" w:color="AAAAAA"/>
            </w:tcBorders>
            <w:vAlign w:val="bottom"/>
          </w:tcPr>
          <w:p w14:paraId="1E7C02D6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AAAAA"/>
            </w:tcBorders>
            <w:vAlign w:val="bottom"/>
          </w:tcPr>
          <w:p w14:paraId="168593FA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</w:p>
        </w:tc>
      </w:tr>
      <w:tr w:rsidR="00C87404" w:rsidRPr="0083501B" w14:paraId="311C00B3" w14:textId="77777777" w:rsidTr="00E83551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688A5B8E" w14:textId="3D5A8FEC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V. Evans, J. Dooley: ON SCREEN B1+,</w:t>
            </w:r>
            <w:r w:rsidRPr="0083501B">
              <w:rPr>
                <w:b/>
                <w:bCs/>
                <w:sz w:val="20"/>
                <w:szCs w:val="20"/>
              </w:rPr>
              <w:t>učbenik in delovni zvezek</w:t>
            </w:r>
            <w:r w:rsidRPr="0083501B">
              <w:rPr>
                <w:sz w:val="20"/>
                <w:szCs w:val="20"/>
              </w:rPr>
              <w:t xml:space="preserve">  , založba </w:t>
            </w:r>
            <w:r w:rsidR="00E95DCA">
              <w:rPr>
                <w:sz w:val="20"/>
                <w:szCs w:val="20"/>
              </w:rPr>
              <w:t>DZS</w:t>
            </w:r>
          </w:p>
          <w:p w14:paraId="1EE73FDD" w14:textId="54493FED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b/>
                <w:color w:val="000000"/>
                <w:sz w:val="20"/>
                <w:szCs w:val="20"/>
              </w:rPr>
              <w:t>IM</w:t>
            </w:r>
            <w:r w:rsidR="00116F98">
              <w:rPr>
                <w:b/>
                <w:color w:val="000000"/>
                <w:sz w:val="20"/>
                <w:szCs w:val="20"/>
              </w:rPr>
              <w:t>ATE</w:t>
            </w:r>
            <w:r w:rsidRPr="0083501B">
              <w:rPr>
                <w:b/>
                <w:color w:val="000000"/>
                <w:sz w:val="20"/>
                <w:szCs w:val="20"/>
              </w:rPr>
              <w:t xml:space="preserve"> IZ 1. L</w:t>
            </w:r>
            <w:r w:rsidR="00116F98">
              <w:rPr>
                <w:b/>
                <w:color w:val="000000"/>
                <w:sz w:val="20"/>
                <w:szCs w:val="20"/>
              </w:rPr>
              <w:t>ET</w:t>
            </w:r>
            <w:r w:rsidRPr="0083501B">
              <w:rPr>
                <w:b/>
                <w:color w:val="000000"/>
                <w:sz w:val="20"/>
                <w:szCs w:val="20"/>
              </w:rPr>
              <w:t>NI</w:t>
            </w:r>
            <w:r w:rsidR="00116F98">
              <w:rPr>
                <w:b/>
                <w:color w:val="000000"/>
                <w:sz w:val="20"/>
                <w:szCs w:val="20"/>
              </w:rPr>
              <w:t>K</w:t>
            </w:r>
            <w:r w:rsidRPr="0083501B">
              <w:rPr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2889BCA1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Angleščina kot prvi tuji jezik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471640EF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3BC5DF80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</w:p>
        </w:tc>
      </w:tr>
      <w:tr w:rsidR="00C87404" w:rsidRPr="0083501B" w14:paraId="33773DCF" w14:textId="77777777" w:rsidTr="00E83551">
        <w:trPr>
          <w:trHeight w:val="786"/>
        </w:trPr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1A53ACA5" w14:textId="37552C25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V. Evans, J. Dooley: PRIME TIME 1, </w:t>
            </w:r>
            <w:r w:rsidRPr="0083501B">
              <w:rPr>
                <w:b/>
                <w:bCs/>
                <w:sz w:val="20"/>
                <w:szCs w:val="20"/>
              </w:rPr>
              <w:t>učbenik in delovni zvezek</w:t>
            </w:r>
            <w:r w:rsidRPr="0083501B">
              <w:rPr>
                <w:sz w:val="20"/>
                <w:szCs w:val="20"/>
              </w:rPr>
              <w:t xml:space="preserve"> , založba DZS</w:t>
            </w:r>
          </w:p>
          <w:p w14:paraId="1712F2B6" w14:textId="2203BCDA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b/>
                <w:color w:val="000000"/>
                <w:sz w:val="20"/>
                <w:szCs w:val="20"/>
              </w:rPr>
              <w:t xml:space="preserve">IMATE </w:t>
            </w:r>
            <w:r w:rsidR="00116F98">
              <w:rPr>
                <w:b/>
                <w:color w:val="000000"/>
                <w:sz w:val="20"/>
                <w:szCs w:val="20"/>
              </w:rPr>
              <w:t>I</w:t>
            </w:r>
            <w:r w:rsidRPr="0083501B">
              <w:rPr>
                <w:b/>
                <w:color w:val="000000"/>
                <w:sz w:val="20"/>
                <w:szCs w:val="20"/>
              </w:rPr>
              <w:t xml:space="preserve">Z 1. </w:t>
            </w:r>
            <w:r w:rsidR="00116F98">
              <w:rPr>
                <w:b/>
                <w:color w:val="000000"/>
                <w:sz w:val="20"/>
                <w:szCs w:val="20"/>
              </w:rPr>
              <w:t>L</w:t>
            </w:r>
            <w:r w:rsidRPr="0083501B">
              <w:rPr>
                <w:b/>
                <w:color w:val="000000"/>
                <w:sz w:val="20"/>
                <w:szCs w:val="20"/>
              </w:rPr>
              <w:t>ETNIKA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4CF5EF82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Angleščina kot drugi tuji jezik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11F21B55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100F3BD6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</w:p>
        </w:tc>
      </w:tr>
      <w:tr w:rsidR="00C87404" w:rsidRPr="0083501B" w14:paraId="2EB868A6" w14:textId="77777777" w:rsidTr="00E83551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008B0977" w14:textId="47CED878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I. Sander, B. Braun, M. Doubek: ALLES STIMMT 1 </w:t>
            </w:r>
            <w:r w:rsidRPr="0083501B">
              <w:rPr>
                <w:b/>
                <w:bCs/>
                <w:sz w:val="20"/>
                <w:szCs w:val="20"/>
              </w:rPr>
              <w:t>, učbenik in delovni</w:t>
            </w:r>
            <w:r w:rsidRPr="0083501B">
              <w:rPr>
                <w:sz w:val="20"/>
                <w:szCs w:val="20"/>
              </w:rPr>
              <w:t>, založba ROKUS</w:t>
            </w:r>
          </w:p>
          <w:p w14:paraId="70F6D6D8" w14:textId="602BDFC1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 </w:t>
            </w:r>
            <w:r w:rsidRPr="0083501B">
              <w:rPr>
                <w:b/>
                <w:sz w:val="20"/>
                <w:szCs w:val="20"/>
              </w:rPr>
              <w:t>IM</w:t>
            </w:r>
            <w:r w:rsidR="00116F98">
              <w:rPr>
                <w:b/>
                <w:sz w:val="20"/>
                <w:szCs w:val="20"/>
              </w:rPr>
              <w:t>A</w:t>
            </w:r>
            <w:r w:rsidRPr="0083501B">
              <w:rPr>
                <w:b/>
                <w:sz w:val="20"/>
                <w:szCs w:val="20"/>
              </w:rPr>
              <w:t>TE IZ 1. LET</w:t>
            </w:r>
            <w:r w:rsidR="00116F98">
              <w:rPr>
                <w:b/>
                <w:sz w:val="20"/>
                <w:szCs w:val="20"/>
              </w:rPr>
              <w:t>N</w:t>
            </w:r>
            <w:r w:rsidRPr="0083501B">
              <w:rPr>
                <w:b/>
                <w:sz w:val="20"/>
                <w:szCs w:val="20"/>
              </w:rPr>
              <w:t>I</w:t>
            </w:r>
            <w:r w:rsidR="00116F98">
              <w:rPr>
                <w:b/>
                <w:sz w:val="20"/>
                <w:szCs w:val="20"/>
              </w:rPr>
              <w:t>K</w:t>
            </w:r>
            <w:r w:rsidRPr="0083501B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489D1AA6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Nemščina kot prvi tuji jezik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4E143330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77FC8CF4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</w:p>
        </w:tc>
      </w:tr>
      <w:tr w:rsidR="00C87404" w:rsidRPr="0083501B" w14:paraId="11386DE5" w14:textId="77777777" w:rsidTr="00E83551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73937374" w14:textId="40EA7EED" w:rsidR="00C87404" w:rsidRPr="0083501B" w:rsidRDefault="00C87404" w:rsidP="00E83551">
            <w:pPr>
              <w:pStyle w:val="pnormal"/>
              <w:rPr>
                <w:b/>
                <w:bCs/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M. Krenker,</w:t>
            </w:r>
            <w:r w:rsidR="00E95DCA">
              <w:rPr>
                <w:sz w:val="20"/>
                <w:szCs w:val="20"/>
              </w:rPr>
              <w:t xml:space="preserve"> et al.</w:t>
            </w:r>
            <w:r w:rsidRPr="0083501B">
              <w:rPr>
                <w:sz w:val="20"/>
                <w:szCs w:val="20"/>
              </w:rPr>
              <w:t xml:space="preserve">: ALLES STIMMT 1 , </w:t>
            </w:r>
            <w:r w:rsidRPr="0083501B">
              <w:rPr>
                <w:b/>
                <w:bCs/>
                <w:sz w:val="20"/>
                <w:szCs w:val="20"/>
              </w:rPr>
              <w:t xml:space="preserve">učbenik  in delovni zvezek </w:t>
            </w:r>
            <w:r w:rsidRPr="0083501B">
              <w:rPr>
                <w:sz w:val="20"/>
                <w:szCs w:val="20"/>
              </w:rPr>
              <w:t xml:space="preserve"> založba ROKUS</w:t>
            </w:r>
          </w:p>
          <w:p w14:paraId="7AC13075" w14:textId="6512DDB6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b/>
                <w:color w:val="000000"/>
                <w:sz w:val="20"/>
                <w:szCs w:val="20"/>
              </w:rPr>
              <w:t xml:space="preserve">IMATE IZ 1. </w:t>
            </w:r>
            <w:r w:rsidR="00116F98">
              <w:rPr>
                <w:b/>
                <w:color w:val="000000"/>
                <w:sz w:val="20"/>
                <w:szCs w:val="20"/>
              </w:rPr>
              <w:t>LETNIKA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606CFA81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Nemščina kot drugi tuji jezik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4FD30665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6DA9413B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</w:p>
        </w:tc>
      </w:tr>
      <w:tr w:rsidR="00C87404" w:rsidRPr="0083501B" w14:paraId="2F5DE140" w14:textId="77777777" w:rsidTr="00E83551">
        <w:trPr>
          <w:trHeight w:val="1724"/>
        </w:trPr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3CDCAE9A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bookmarkStart w:id="1" w:name="_Hlk137115317"/>
            <w:bookmarkEnd w:id="0"/>
          </w:p>
          <w:p w14:paraId="79231D90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</w:p>
          <w:p w14:paraId="5332126D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b/>
                <w:sz w:val="20"/>
                <w:szCs w:val="20"/>
              </w:rPr>
              <w:t>B Seznam učbenikov iz US: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42F9B5D7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</w:p>
          <w:p w14:paraId="00C1D592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</w:p>
          <w:p w14:paraId="272AFB10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</w:p>
          <w:p w14:paraId="36EE510F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</w:p>
          <w:p w14:paraId="6FA86CEC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</w:p>
          <w:p w14:paraId="2B67925F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</w:p>
          <w:p w14:paraId="3F670B12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</w:p>
          <w:p w14:paraId="6F209318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4FB7EC97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Nab.c. 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5DFC33D9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Izp..</w:t>
            </w:r>
          </w:p>
        </w:tc>
      </w:tr>
      <w:tr w:rsidR="00C87404" w:rsidRPr="0083501B" w14:paraId="434A79C2" w14:textId="77777777" w:rsidTr="00E83551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3F9730C9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D. Kavka et al.: ROVAŠ 2  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26377560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 xml:space="preserve">Matematika                                                                       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389E9BFF" w14:textId="0C848980" w:rsidR="00C87404" w:rsidRPr="0083501B" w:rsidRDefault="000F6ABD" w:rsidP="00E83551">
            <w:pPr>
              <w:pStyle w:val="pnormalright"/>
              <w:rPr>
                <w:color w:val="888888"/>
                <w:sz w:val="20"/>
                <w:szCs w:val="20"/>
              </w:rPr>
            </w:pPr>
            <w:r>
              <w:rPr>
                <w:color w:val="888888"/>
                <w:sz w:val="20"/>
                <w:szCs w:val="20"/>
              </w:rPr>
              <w:t>15</w:t>
            </w:r>
            <w:r w:rsidR="00C87404" w:rsidRPr="0083501B">
              <w:rPr>
                <w:color w:val="888888"/>
                <w:sz w:val="20"/>
                <w:szCs w:val="20"/>
              </w:rPr>
              <w:t>,40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37D3615A" w14:textId="77777777" w:rsidR="00C87404" w:rsidRPr="0083501B" w:rsidRDefault="00C87404" w:rsidP="00E83551">
            <w:pPr>
              <w:pStyle w:val="pnormalright"/>
              <w:rPr>
                <w:b/>
                <w:color w:val="888888"/>
                <w:sz w:val="20"/>
                <w:szCs w:val="20"/>
              </w:rPr>
            </w:pPr>
            <w:r w:rsidRPr="0083501B">
              <w:rPr>
                <w:b/>
                <w:color w:val="888888"/>
                <w:sz w:val="20"/>
                <w:szCs w:val="20"/>
              </w:rPr>
              <w:t>2,00</w:t>
            </w:r>
          </w:p>
        </w:tc>
      </w:tr>
      <w:tr w:rsidR="00C87404" w:rsidRPr="0083501B" w14:paraId="34733F06" w14:textId="77777777" w:rsidTr="00E83551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1B2DECEF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M. Škrlec: MATEMATIKA 2, zbirka nalog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4BE73E0D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Matematika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01445F87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15,93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3711799D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2,00</w:t>
            </w:r>
          </w:p>
        </w:tc>
      </w:tr>
      <w:tr w:rsidR="00C87404" w:rsidRPr="0083501B" w14:paraId="11BDF660" w14:textId="77777777" w:rsidTr="00E83551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444596F5" w14:textId="21735390" w:rsidR="00C87404" w:rsidRPr="0083501B" w:rsidRDefault="00E67E47" w:rsidP="00E83551">
            <w:pPr>
              <w:pStyle w:val="p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Beg et al.: </w:t>
            </w:r>
            <w:r w:rsidR="00036194">
              <w:rPr>
                <w:sz w:val="20"/>
                <w:szCs w:val="20"/>
              </w:rPr>
              <w:t>LITERARNA DOŽIVETJA 2</w:t>
            </w:r>
            <w:r w:rsidR="00C87404" w:rsidRPr="0083501B">
              <w:rPr>
                <w:sz w:val="20"/>
                <w:szCs w:val="20"/>
              </w:rPr>
              <w:t xml:space="preserve"> </w:t>
            </w:r>
            <w:r w:rsidR="00036194">
              <w:rPr>
                <w:sz w:val="20"/>
                <w:szCs w:val="20"/>
              </w:rPr>
              <w:t xml:space="preserve"> N2</w:t>
            </w:r>
            <w:r w:rsidR="00785DB2">
              <w:rPr>
                <w:sz w:val="20"/>
                <w:szCs w:val="20"/>
              </w:rPr>
              <w:t>5</w:t>
            </w:r>
            <w:r w:rsidR="00C87404" w:rsidRPr="008350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3CBCFD4F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Slovenščina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394EA467" w14:textId="0C5DF11D" w:rsidR="00C87404" w:rsidRPr="0083501B" w:rsidRDefault="000F6ABD" w:rsidP="00E83551">
            <w:pPr>
              <w:pStyle w:val="pnormal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19,35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1905E20E" w14:textId="187EAE9E" w:rsidR="00C87404" w:rsidRPr="0083501B" w:rsidRDefault="000F6ABD" w:rsidP="00E83551">
            <w:pPr>
              <w:pStyle w:val="pnormal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6,45</w:t>
            </w:r>
          </w:p>
        </w:tc>
      </w:tr>
      <w:tr w:rsidR="004146AB" w:rsidRPr="0083501B" w14:paraId="560B7083" w14:textId="77777777" w:rsidTr="00E83551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59DF630F" w14:textId="042FA9AD" w:rsidR="004146AB" w:rsidRDefault="004146AB" w:rsidP="00E83551">
            <w:pPr>
              <w:pStyle w:val="p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Gomboc: </w:t>
            </w:r>
            <w:r w:rsidR="008274EE">
              <w:rPr>
                <w:sz w:val="20"/>
                <w:szCs w:val="20"/>
              </w:rPr>
              <w:t>MALA SLOVNICA SLOVENSKEGA JEZIKA N2</w:t>
            </w:r>
            <w:r w:rsidR="008847C8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69E8177B" w14:textId="217D684F" w:rsidR="004146AB" w:rsidRPr="0083501B" w:rsidRDefault="004146AB" w:rsidP="00E83551">
            <w:pPr>
              <w:pStyle w:val="p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Slovenščina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07D9AC25" w14:textId="760F93BA" w:rsidR="004146AB" w:rsidRPr="0083501B" w:rsidRDefault="008274EE" w:rsidP="00E83551">
            <w:pPr>
              <w:pStyle w:val="pnormal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15,21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44ADAE7B" w14:textId="3C71D776" w:rsidR="004146AB" w:rsidRPr="0083501B" w:rsidRDefault="008274EE" w:rsidP="00E83551">
            <w:pPr>
              <w:pStyle w:val="pnormal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5,07</w:t>
            </w:r>
          </w:p>
        </w:tc>
      </w:tr>
      <w:tr w:rsidR="00C87404" w:rsidRPr="0083501B" w14:paraId="31A54D94" w14:textId="77777777" w:rsidTr="00E83551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3FA178B2" w14:textId="0014CCCA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J.M: Razpotnik et al.:POTOVANJE SKOZI ČAS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30A02ADE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Zgodovina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0B995733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18,33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14B2FD1F" w14:textId="1624DB80" w:rsidR="00C87404" w:rsidRPr="0083501B" w:rsidRDefault="002C47F2" w:rsidP="00E83551">
            <w:pPr>
              <w:pStyle w:val="pnormal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</w:tr>
      <w:tr w:rsidR="00C87404" w:rsidRPr="0083501B" w14:paraId="0A33E846" w14:textId="77777777" w:rsidTr="00E83551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2D9DECE6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A. Mohorič, V. Babič: FIZIKA 2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1E960DFF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Fizika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7DA3AC53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15,75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0B16F14E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2,00</w:t>
            </w:r>
          </w:p>
        </w:tc>
      </w:tr>
      <w:tr w:rsidR="00C87404" w:rsidRPr="0083501B" w14:paraId="3420DA3C" w14:textId="77777777" w:rsidTr="00E83551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04627BFB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J. Kosmač: ODREZAVANJE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513B08A6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Strokovni predmeti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60C7B88C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9,70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68FFB071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2,00</w:t>
            </w:r>
          </w:p>
        </w:tc>
      </w:tr>
      <w:tr w:rsidR="00C87404" w:rsidRPr="0083501B" w14:paraId="6CB5C83B" w14:textId="77777777" w:rsidTr="00E83551">
        <w:tc>
          <w:tcPr>
            <w:tcW w:w="6104" w:type="dxa"/>
            <w:tcBorders>
              <w:top w:val="single" w:sz="6" w:space="0" w:color="AAAAAA"/>
              <w:bottom w:val="single" w:sz="6" w:space="0" w:color="AAAAAA"/>
            </w:tcBorders>
          </w:tcPr>
          <w:p w14:paraId="6B60FAF3" w14:textId="3084963E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E. Broz</w:t>
            </w:r>
            <w:r>
              <w:rPr>
                <w:sz w:val="20"/>
                <w:szCs w:val="20"/>
              </w:rPr>
              <w:t xml:space="preserve">: TEHNIŠKO KOMUNICIRANJE </w:t>
            </w:r>
            <w:r w:rsidR="00036194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single" w:sz="6" w:space="0" w:color="AAAAAA"/>
              <w:bottom w:val="single" w:sz="6" w:space="0" w:color="AAAAAA"/>
            </w:tcBorders>
          </w:tcPr>
          <w:p w14:paraId="02881D3D" w14:textId="77777777" w:rsidR="00C87404" w:rsidRPr="0083501B" w:rsidRDefault="00C87404" w:rsidP="00E83551">
            <w:pPr>
              <w:pStyle w:val="pnormal"/>
              <w:rPr>
                <w:sz w:val="20"/>
                <w:szCs w:val="20"/>
              </w:rPr>
            </w:pPr>
            <w:r w:rsidRPr="0083501B">
              <w:rPr>
                <w:sz w:val="20"/>
                <w:szCs w:val="20"/>
              </w:rPr>
              <w:t>Strokovni predmeti</w:t>
            </w:r>
          </w:p>
        </w:tc>
        <w:tc>
          <w:tcPr>
            <w:tcW w:w="701" w:type="dxa"/>
            <w:tcBorders>
              <w:top w:val="single" w:sz="6" w:space="0" w:color="AAAAAA"/>
              <w:bottom w:val="single" w:sz="6" w:space="0" w:color="AAAAAA"/>
            </w:tcBorders>
          </w:tcPr>
          <w:p w14:paraId="3AD6626F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19,80</w:t>
            </w:r>
          </w:p>
        </w:tc>
        <w:tc>
          <w:tcPr>
            <w:tcW w:w="992" w:type="dxa"/>
            <w:tcBorders>
              <w:top w:val="single" w:sz="6" w:space="0" w:color="AAAAAA"/>
              <w:bottom w:val="single" w:sz="6" w:space="0" w:color="AAAAAA"/>
            </w:tcBorders>
          </w:tcPr>
          <w:p w14:paraId="4D8B1BC9" w14:textId="77777777" w:rsidR="00C87404" w:rsidRPr="0083501B" w:rsidRDefault="00C87404" w:rsidP="00E83551">
            <w:pPr>
              <w:pStyle w:val="pnormal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6,60</w:t>
            </w:r>
          </w:p>
        </w:tc>
      </w:tr>
      <w:bookmarkEnd w:id="1"/>
    </w:tbl>
    <w:p w14:paraId="14CF73F3" w14:textId="77777777" w:rsidR="00C87404" w:rsidRPr="0083501B" w:rsidRDefault="00C87404" w:rsidP="00C87404">
      <w:pPr>
        <w:pStyle w:val="pnormal"/>
        <w:rPr>
          <w:b/>
          <w:sz w:val="20"/>
          <w:szCs w:val="20"/>
        </w:rPr>
      </w:pPr>
    </w:p>
    <w:p w14:paraId="759FF622" w14:textId="6E679226" w:rsidR="00C87404" w:rsidRPr="0083501B" w:rsidRDefault="00C87404" w:rsidP="00C87404">
      <w:pPr>
        <w:pStyle w:val="pnormal"/>
        <w:rPr>
          <w:b/>
          <w:sz w:val="20"/>
          <w:szCs w:val="20"/>
        </w:rPr>
      </w:pPr>
      <w:r w:rsidRPr="0083501B">
        <w:rPr>
          <w:sz w:val="20"/>
          <w:szCs w:val="20"/>
        </w:rPr>
        <w:t xml:space="preserve">                                                                      </w:t>
      </w:r>
      <w:r w:rsidRPr="0083501B">
        <w:rPr>
          <w:b/>
          <w:sz w:val="20"/>
          <w:szCs w:val="20"/>
        </w:rPr>
        <w:t>IZPOSOJEVALNINA CELOTNEGA KOMPLETA:</w:t>
      </w:r>
      <w:r w:rsidR="000F6ABD">
        <w:rPr>
          <w:b/>
          <w:sz w:val="20"/>
          <w:szCs w:val="20"/>
        </w:rPr>
        <w:t xml:space="preserve"> 28,12</w:t>
      </w:r>
      <w:r w:rsidR="00825045">
        <w:rPr>
          <w:b/>
          <w:sz w:val="20"/>
          <w:szCs w:val="20"/>
        </w:rPr>
        <w:t xml:space="preserve"> </w:t>
      </w:r>
      <w:r w:rsidRPr="0083501B">
        <w:rPr>
          <w:b/>
          <w:sz w:val="20"/>
          <w:szCs w:val="20"/>
        </w:rPr>
        <w:t>€</w:t>
      </w:r>
    </w:p>
    <w:p w14:paraId="14B273C9" w14:textId="77777777" w:rsidR="00C87404" w:rsidRPr="0083501B" w:rsidRDefault="00C87404" w:rsidP="00C87404">
      <w:pPr>
        <w:pStyle w:val="pnormal"/>
        <w:rPr>
          <w:b/>
          <w:sz w:val="20"/>
          <w:szCs w:val="20"/>
        </w:rPr>
      </w:pPr>
    </w:p>
    <w:p w14:paraId="1D109C32" w14:textId="77777777" w:rsidR="00C87404" w:rsidRPr="0083501B" w:rsidRDefault="00C87404" w:rsidP="00C87404">
      <w:pPr>
        <w:pStyle w:val="pnormal"/>
        <w:rPr>
          <w:sz w:val="20"/>
          <w:szCs w:val="20"/>
        </w:rPr>
      </w:pPr>
    </w:p>
    <w:p w14:paraId="2144EA28" w14:textId="77777777" w:rsidR="00C87404" w:rsidRPr="0083501B" w:rsidRDefault="00C87404" w:rsidP="00C87404">
      <w:pPr>
        <w:pStyle w:val="pnormal"/>
        <w:rPr>
          <w:sz w:val="20"/>
          <w:szCs w:val="20"/>
        </w:rPr>
      </w:pPr>
    </w:p>
    <w:p w14:paraId="6BD7B8A6" w14:textId="77777777" w:rsidR="00C87404" w:rsidRPr="0083501B" w:rsidRDefault="00C87404" w:rsidP="00C87404">
      <w:pPr>
        <w:pStyle w:val="pnormal"/>
        <w:rPr>
          <w:sz w:val="20"/>
          <w:szCs w:val="20"/>
        </w:rPr>
      </w:pPr>
    </w:p>
    <w:p w14:paraId="4DD3BA61" w14:textId="77777777" w:rsidR="00C87404" w:rsidRPr="0083501B" w:rsidRDefault="00C87404" w:rsidP="00C87404">
      <w:pPr>
        <w:pStyle w:val="pnormal"/>
        <w:rPr>
          <w:sz w:val="20"/>
          <w:szCs w:val="20"/>
        </w:rPr>
      </w:pPr>
    </w:p>
    <w:p w14:paraId="6F6668F2" w14:textId="77777777" w:rsidR="00C87404" w:rsidRDefault="00C87404"/>
    <w:sectPr w:rsidR="00C8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1C"/>
    <w:rsid w:val="00036194"/>
    <w:rsid w:val="000C74DC"/>
    <w:rsid w:val="000F6ABD"/>
    <w:rsid w:val="00116F98"/>
    <w:rsid w:val="0020741C"/>
    <w:rsid w:val="002C47F2"/>
    <w:rsid w:val="002E4469"/>
    <w:rsid w:val="003918AC"/>
    <w:rsid w:val="004146AB"/>
    <w:rsid w:val="00785DB2"/>
    <w:rsid w:val="00825045"/>
    <w:rsid w:val="008274EE"/>
    <w:rsid w:val="008628A8"/>
    <w:rsid w:val="008847C8"/>
    <w:rsid w:val="00C87404"/>
    <w:rsid w:val="00D06ADF"/>
    <w:rsid w:val="00E67E47"/>
    <w:rsid w:val="00E95DCA"/>
    <w:rsid w:val="00F1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7CFF"/>
  <w15:chartTrackingRefBased/>
  <w15:docId w15:val="{FA15027D-A5E3-405E-A010-63EEFB1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C87404"/>
    <w:rPr>
      <w:b/>
      <w:sz w:val="28"/>
      <w:szCs w:val="28"/>
    </w:rPr>
  </w:style>
  <w:style w:type="paragraph" w:customStyle="1" w:styleId="pnaslov">
    <w:name w:val="p_naslov"/>
    <w:basedOn w:val="Navaden"/>
    <w:rsid w:val="00C87404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podnaslov">
    <w:name w:val="f_podnaslov"/>
    <w:rsid w:val="00C87404"/>
    <w:rPr>
      <w:b/>
      <w:sz w:val="24"/>
      <w:szCs w:val="24"/>
    </w:rPr>
  </w:style>
  <w:style w:type="paragraph" w:customStyle="1" w:styleId="ppodnaslov">
    <w:name w:val="p_podnaslov"/>
    <w:basedOn w:val="Navaden"/>
    <w:rsid w:val="00C87404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C87404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C87404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C87404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Knj2</cp:lastModifiedBy>
  <cp:revision>17</cp:revision>
  <dcterms:created xsi:type="dcterms:W3CDTF">2025-05-23T06:32:00Z</dcterms:created>
  <dcterms:modified xsi:type="dcterms:W3CDTF">2025-06-09T05:47:00Z</dcterms:modified>
</cp:coreProperties>
</file>