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B80B" w14:textId="3140EDE9" w:rsidR="00515DD0" w:rsidRPr="002C7F78" w:rsidRDefault="00515DD0" w:rsidP="00515DD0">
      <w:pPr>
        <w:pStyle w:val="Naslov"/>
        <w:ind w:left="0"/>
        <w:rPr>
          <w:sz w:val="28"/>
          <w:szCs w:val="28"/>
        </w:rPr>
      </w:pPr>
      <w:bookmarkStart w:id="0" w:name="_Hlk230425322"/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bookmarkEnd w:id="0"/>
    <w:p w14:paraId="3BB6F531" w14:textId="75C3CDA7" w:rsidR="00AD78F6" w:rsidRDefault="00515DD0" w:rsidP="00AD78F6">
      <w:pPr>
        <w:pStyle w:val="Telobesedila"/>
        <w:spacing w:before="270"/>
        <w:ind w:left="426"/>
        <w:rPr>
          <w:b/>
          <w:bCs/>
          <w:sz w:val="28"/>
          <w:szCs w:val="28"/>
          <w:u w:val="none"/>
        </w:rPr>
      </w:pPr>
      <w:r w:rsidRPr="002C7F78">
        <w:rPr>
          <w:b/>
          <w:bCs/>
          <w:sz w:val="28"/>
          <w:szCs w:val="28"/>
          <w:u w:val="none"/>
        </w:rPr>
        <w:t>Letnik</w:t>
      </w:r>
      <w:r w:rsidR="00AD78F6">
        <w:rPr>
          <w:b/>
          <w:bCs/>
          <w:sz w:val="28"/>
          <w:szCs w:val="28"/>
          <w:u w:val="none"/>
        </w:rPr>
        <w:t xml:space="preserve"> </w:t>
      </w:r>
      <w:r w:rsidR="00AD78F6">
        <w:rPr>
          <w:b/>
          <w:bCs/>
          <w:sz w:val="28"/>
          <w:szCs w:val="28"/>
          <w:u w:val="none"/>
        </w:rPr>
        <w:t>AVTOSERVISNI TEHNIK PTI</w:t>
      </w:r>
    </w:p>
    <w:p w14:paraId="4B7AA7C5" w14:textId="14A3003C" w:rsidR="00AD78F6" w:rsidRDefault="00AD78F6" w:rsidP="00AD78F6">
      <w:pPr>
        <w:pStyle w:val="Telobesedila"/>
        <w:spacing w:before="270"/>
        <w:ind w:left="786"/>
        <w:rPr>
          <w:b/>
          <w:bCs/>
          <w:sz w:val="28"/>
          <w:szCs w:val="28"/>
          <w:u w:val="none"/>
        </w:rPr>
      </w:pPr>
    </w:p>
    <w:tbl>
      <w:tblPr>
        <w:tblStyle w:val="TableNormal"/>
        <w:tblW w:w="964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515DD0" w14:paraId="6A3BEA3F" w14:textId="77777777" w:rsidTr="00AD78F6">
        <w:trPr>
          <w:trHeight w:val="585"/>
        </w:trPr>
        <w:tc>
          <w:tcPr>
            <w:tcW w:w="9642" w:type="dxa"/>
            <w:gridSpan w:val="3"/>
          </w:tcPr>
          <w:p w14:paraId="6E68F3A0" w14:textId="77777777" w:rsidR="00515DD0" w:rsidRDefault="00515DD0" w:rsidP="00345EB8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>:                                                   okvirna</w:t>
            </w:r>
          </w:p>
          <w:p w14:paraId="4B572BE6" w14:textId="77777777" w:rsidR="00515DD0" w:rsidRDefault="00515DD0" w:rsidP="00345EB8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cena</w:t>
            </w:r>
          </w:p>
        </w:tc>
      </w:tr>
      <w:tr w:rsidR="00515DD0" w14:paraId="14484BAF" w14:textId="77777777" w:rsidTr="00AD78F6">
        <w:trPr>
          <w:trHeight w:val="902"/>
        </w:trPr>
        <w:tc>
          <w:tcPr>
            <w:tcW w:w="992" w:type="dxa"/>
          </w:tcPr>
          <w:p w14:paraId="17966EF9" w14:textId="77777777" w:rsidR="00515DD0" w:rsidRDefault="00515DD0" w:rsidP="00345EB8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F11C37" wp14:editId="30D41763">
                  <wp:extent cx="386715" cy="532089"/>
                  <wp:effectExtent l="0" t="0" r="0" b="1905"/>
                  <wp:docPr id="6" name="Slika 6" descr="Besede 4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ede 4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1" t="13228" r="22884" b="12699"/>
                          <a:stretch/>
                        </pic:blipFill>
                        <pic:spPr bwMode="auto">
                          <a:xfrm>
                            <a:off x="0" y="0"/>
                            <a:ext cx="394866" cy="5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12BF225" w14:textId="77777777" w:rsidR="00515DD0" w:rsidRPr="001B3D2A" w:rsidRDefault="00515DD0" w:rsidP="00345EB8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M. GOMBOC: </w:t>
            </w:r>
            <w:r w:rsidRPr="00475B5E">
              <w:rPr>
                <w:rFonts w:asciiTheme="minorHAnsi" w:hAnsiTheme="minorHAnsi" w:cstheme="minorHAnsi"/>
                <w:b/>
                <w:bCs/>
                <w:sz w:val="24"/>
              </w:rPr>
              <w:t xml:space="preserve">Besede 4,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učbenik z vajami</w:t>
            </w:r>
            <w:r>
              <w:rPr>
                <w:rFonts w:asciiTheme="minorHAnsi" w:hAnsiTheme="minorHAnsi" w:cstheme="minorHAnsi"/>
                <w:sz w:val="24"/>
              </w:rPr>
              <w:t xml:space="preserve"> za slovenščino (jezik), prenovljena izdaja 2025, DZS</w:t>
            </w:r>
          </w:p>
          <w:p w14:paraId="0DF524F3" w14:textId="77777777" w:rsidR="00515DD0" w:rsidRDefault="00515DD0" w:rsidP="00345EB8">
            <w:pPr>
              <w:pStyle w:val="TableParagraph"/>
              <w:spacing w:before="2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09737E7" w14:textId="77777777" w:rsidR="00515DD0" w:rsidRDefault="00515DD0" w:rsidP="00345EB8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21,90</w:t>
            </w:r>
          </w:p>
        </w:tc>
      </w:tr>
      <w:tr w:rsidR="00515DD0" w14:paraId="1E3F5EE6" w14:textId="77777777" w:rsidTr="00AD78F6">
        <w:trPr>
          <w:trHeight w:val="899"/>
        </w:trPr>
        <w:tc>
          <w:tcPr>
            <w:tcW w:w="992" w:type="dxa"/>
          </w:tcPr>
          <w:p w14:paraId="348C4198" w14:textId="77777777" w:rsidR="00515DD0" w:rsidRDefault="00515DD0" w:rsidP="00345EB8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3920DA6" wp14:editId="25228D98">
                  <wp:extent cx="381000" cy="536333"/>
                  <wp:effectExtent l="0" t="0" r="0" b="0"/>
                  <wp:docPr id="17" name="Slika 17" descr="ON SCREEN 3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N SCREEN 3 UČBE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73" cy="543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3BD2B38" w14:textId="77777777" w:rsidR="00515DD0" w:rsidRDefault="00515DD0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</w:t>
            </w:r>
          </w:p>
          <w:p w14:paraId="0B2FA7A6" w14:textId="77777777" w:rsidR="00515DD0" w:rsidRDefault="00515DD0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 w:rsidRPr="00475B5E">
              <w:rPr>
                <w:b/>
                <w:bCs/>
                <w:sz w:val="24"/>
              </w:rPr>
              <w:t>On Screen 3,</w:t>
            </w:r>
            <w:r>
              <w:rPr>
                <w:sz w:val="24"/>
              </w:rPr>
              <w:t xml:space="preserve"> </w:t>
            </w:r>
            <w:r w:rsidRPr="00A659C8">
              <w:rPr>
                <w:b/>
                <w:bCs/>
                <w:sz w:val="24"/>
              </w:rPr>
              <w:t>učbenik in delovni zvezek</w:t>
            </w:r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3E3F5226" w14:textId="77777777" w:rsidR="00515DD0" w:rsidRDefault="00515DD0" w:rsidP="00345EB8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29,50</w:t>
            </w:r>
          </w:p>
        </w:tc>
      </w:tr>
      <w:tr w:rsidR="00515DD0" w14:paraId="6ED7048E" w14:textId="77777777" w:rsidTr="00AD78F6">
        <w:trPr>
          <w:trHeight w:val="925"/>
        </w:trPr>
        <w:tc>
          <w:tcPr>
            <w:tcW w:w="992" w:type="dxa"/>
          </w:tcPr>
          <w:p w14:paraId="00286CAF" w14:textId="77777777" w:rsidR="00515DD0" w:rsidRDefault="00515DD0" w:rsidP="00345EB8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99ED676" wp14:editId="1D964955">
                  <wp:extent cx="422280" cy="525780"/>
                  <wp:effectExtent l="0" t="0" r="0" b="7620"/>
                  <wp:docPr id="16" name="Slika 16" descr="Alles Stimmt 2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les Stimmt 2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7" t="13773" r="20516" b="13343"/>
                          <a:stretch/>
                        </pic:blipFill>
                        <pic:spPr bwMode="auto">
                          <a:xfrm>
                            <a:off x="0" y="0"/>
                            <a:ext cx="428440" cy="5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9DE21DC" w14:textId="77777777" w:rsidR="00515DD0" w:rsidRDefault="00515DD0" w:rsidP="00345EB8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NEMŠČINA</w:t>
            </w:r>
          </w:p>
          <w:p w14:paraId="49C5B5D0" w14:textId="77777777" w:rsidR="00515DD0" w:rsidRDefault="00515DD0" w:rsidP="00345EB8">
            <w:pPr>
              <w:pStyle w:val="TableParagraph"/>
              <w:spacing w:line="273" w:lineRule="exact"/>
              <w:ind w:left="4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I. Sander, B. Braun, M. Doubek: </w:t>
            </w:r>
            <w:r w:rsidRPr="00F85276">
              <w:rPr>
                <w:b/>
                <w:bCs/>
                <w:sz w:val="24"/>
              </w:rPr>
              <w:t>Alles Stimmt! 2,</w:t>
            </w:r>
            <w:r w:rsidRPr="00A659C8">
              <w:rPr>
                <w:b/>
                <w:bCs/>
                <w:sz w:val="24"/>
              </w:rPr>
              <w:t xml:space="preserve"> učbenik in delovni zvezek</w:t>
            </w:r>
            <w:r>
              <w:rPr>
                <w:sz w:val="24"/>
              </w:rPr>
              <w:t xml:space="preserve">, </w:t>
            </w:r>
            <w:r>
              <w:t>Rokus Klett</w:t>
            </w:r>
          </w:p>
        </w:tc>
        <w:tc>
          <w:tcPr>
            <w:tcW w:w="992" w:type="dxa"/>
          </w:tcPr>
          <w:p w14:paraId="40DCB9F7" w14:textId="77777777" w:rsidR="00515DD0" w:rsidRDefault="00515DD0" w:rsidP="00345EB8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18,70 </w:t>
            </w:r>
          </w:p>
        </w:tc>
      </w:tr>
    </w:tbl>
    <w:p w14:paraId="49D6B4E5" w14:textId="77777777" w:rsidR="00515DD0" w:rsidRDefault="00515DD0" w:rsidP="00515DD0">
      <w:pPr>
        <w:rPr>
          <w:sz w:val="20"/>
          <w:szCs w:val="30"/>
          <w:u w:color="000000"/>
        </w:rPr>
      </w:pPr>
    </w:p>
    <w:p w14:paraId="4CE69207" w14:textId="77777777" w:rsidR="00515DD0" w:rsidRDefault="00515DD0" w:rsidP="00515DD0">
      <w:pPr>
        <w:rPr>
          <w:sz w:val="20"/>
          <w:szCs w:val="30"/>
          <w:u w:color="000000"/>
        </w:rPr>
      </w:pPr>
    </w:p>
    <w:p w14:paraId="447CF268" w14:textId="77777777" w:rsidR="00515DD0" w:rsidRDefault="00515DD0" w:rsidP="00515DD0">
      <w:pPr>
        <w:rPr>
          <w:sz w:val="20"/>
          <w:szCs w:val="30"/>
          <w:u w:color="000000"/>
        </w:rPr>
      </w:pPr>
    </w:p>
    <w:p w14:paraId="086C4DC9" w14:textId="77777777" w:rsidR="00515DD0" w:rsidRPr="00B07CAB" w:rsidRDefault="00515DD0" w:rsidP="00515DD0">
      <w:pPr>
        <w:rPr>
          <w:sz w:val="20"/>
          <w:szCs w:val="30"/>
          <w:u w:color="000000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515DD0" w14:paraId="6CF38634" w14:textId="77777777" w:rsidTr="00345EB8">
        <w:trPr>
          <w:trHeight w:val="585"/>
        </w:trPr>
        <w:tc>
          <w:tcPr>
            <w:tcW w:w="7899" w:type="dxa"/>
            <w:gridSpan w:val="2"/>
          </w:tcPr>
          <w:p w14:paraId="3DF0CEDE" w14:textId="77777777" w:rsidR="00515DD0" w:rsidRDefault="00515DD0" w:rsidP="00345EB8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5A3CF2FD" w14:textId="77777777" w:rsidR="00515DD0" w:rsidRDefault="00515DD0" w:rsidP="00345EB8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863" w:type="dxa"/>
          </w:tcPr>
          <w:p w14:paraId="6F42B3AA" w14:textId="77777777" w:rsidR="00515DD0" w:rsidRDefault="00515DD0" w:rsidP="00345EB8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obrab.</w:t>
            </w:r>
          </w:p>
        </w:tc>
      </w:tr>
      <w:tr w:rsidR="00515DD0" w14:paraId="26E42582" w14:textId="77777777" w:rsidTr="00345EB8">
        <w:trPr>
          <w:trHeight w:val="920"/>
        </w:trPr>
        <w:tc>
          <w:tcPr>
            <w:tcW w:w="1006" w:type="dxa"/>
          </w:tcPr>
          <w:p w14:paraId="5570660F" w14:textId="77777777" w:rsidR="00515DD0" w:rsidRDefault="00515DD0" w:rsidP="00345EB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987FAE7" wp14:editId="60B12C29">
                  <wp:extent cx="426720" cy="626969"/>
                  <wp:effectExtent l="0" t="0" r="0" b="1905"/>
                  <wp:docPr id="66" name="Slika 66" descr="Mlada obzorja, književnost 4, učbenik | KVAS JANA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Mlada obzorja, književnost 4, učbenik | KVAS JANA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6" t="11765" r="24821" b="12769"/>
                          <a:stretch/>
                        </pic:blipFill>
                        <pic:spPr bwMode="auto">
                          <a:xfrm>
                            <a:off x="0" y="0"/>
                            <a:ext cx="430435" cy="63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4084050" w14:textId="77777777" w:rsidR="00515DD0" w:rsidRDefault="00515DD0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Kvas: </w:t>
            </w:r>
            <w:r w:rsidRPr="00097E62">
              <w:rPr>
                <w:b/>
                <w:bCs/>
                <w:sz w:val="24"/>
              </w:rPr>
              <w:t>Mlada obzorja, književnost 4</w:t>
            </w:r>
          </w:p>
          <w:p w14:paraId="5B98285C" w14:textId="77777777" w:rsidR="00515DD0" w:rsidRDefault="00515DD0" w:rsidP="00345EB8">
            <w:pPr>
              <w:pStyle w:val="TableParagraph"/>
              <w:spacing w:before="23" w:line="273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77512F74" w14:textId="77777777" w:rsidR="00515DD0" w:rsidRDefault="00515DD0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14,90</w:t>
            </w:r>
          </w:p>
        </w:tc>
        <w:tc>
          <w:tcPr>
            <w:tcW w:w="863" w:type="dxa"/>
          </w:tcPr>
          <w:p w14:paraId="009673C6" w14:textId="77777777" w:rsidR="00515DD0" w:rsidRDefault="00515DD0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515DD0" w14:paraId="42ED6799" w14:textId="77777777" w:rsidTr="00345EB8">
        <w:trPr>
          <w:trHeight w:val="920"/>
        </w:trPr>
        <w:tc>
          <w:tcPr>
            <w:tcW w:w="1006" w:type="dxa"/>
          </w:tcPr>
          <w:p w14:paraId="197FB702" w14:textId="77777777" w:rsidR="00515DD0" w:rsidRDefault="00515DD0" w:rsidP="00345EB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F7FC3C" wp14:editId="4F944D62">
                  <wp:extent cx="399415" cy="570915"/>
                  <wp:effectExtent l="0" t="0" r="635" b="635"/>
                  <wp:docPr id="184" name="Slika 184" descr="Matematika 3, zbirka nalog za srednje strokov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tematika 3, zbirka nalog za srednje strokov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77" t="12339" r="24534" b="15064"/>
                          <a:stretch/>
                        </pic:blipFill>
                        <pic:spPr bwMode="auto">
                          <a:xfrm>
                            <a:off x="0" y="0"/>
                            <a:ext cx="406720" cy="58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39C9158" w14:textId="77777777" w:rsidR="00515DD0" w:rsidRDefault="00515DD0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Škrlec: </w:t>
            </w:r>
            <w:r w:rsidRPr="00097E62">
              <w:rPr>
                <w:b/>
                <w:bCs/>
                <w:sz w:val="24"/>
              </w:rPr>
              <w:t>Matematika 3, zbirka nalog</w:t>
            </w:r>
          </w:p>
        </w:tc>
        <w:tc>
          <w:tcPr>
            <w:tcW w:w="1008" w:type="dxa"/>
          </w:tcPr>
          <w:p w14:paraId="3880B559" w14:textId="77777777" w:rsidR="00515DD0" w:rsidRDefault="00515DD0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15,80</w:t>
            </w:r>
          </w:p>
        </w:tc>
        <w:tc>
          <w:tcPr>
            <w:tcW w:w="863" w:type="dxa"/>
          </w:tcPr>
          <w:p w14:paraId="3CB9E75B" w14:textId="77777777" w:rsidR="00515DD0" w:rsidRDefault="00515DD0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515DD0" w14:paraId="0E2D0163" w14:textId="77777777" w:rsidTr="00345EB8">
        <w:trPr>
          <w:trHeight w:val="920"/>
        </w:trPr>
        <w:tc>
          <w:tcPr>
            <w:tcW w:w="1006" w:type="dxa"/>
          </w:tcPr>
          <w:p w14:paraId="28AC34BF" w14:textId="77777777" w:rsidR="00515DD0" w:rsidRDefault="00515DD0" w:rsidP="00345EB8">
            <w:pPr>
              <w:pStyle w:val="TableParagraph"/>
              <w:ind w:left="105"/>
              <w:rPr>
                <w:noProof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697C4D" wp14:editId="74D24553">
                  <wp:extent cx="394614" cy="562355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14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17046E5" w14:textId="77777777" w:rsidR="00515DD0" w:rsidRDefault="00515DD0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R. Fischer: </w:t>
            </w:r>
            <w:r w:rsidRPr="001951C2">
              <w:rPr>
                <w:b/>
                <w:bCs/>
                <w:sz w:val="24"/>
              </w:rPr>
              <w:t>Motorno vozilo</w:t>
            </w:r>
            <w:r>
              <w:rPr>
                <w:sz w:val="24"/>
              </w:rPr>
              <w:t xml:space="preserve">, 31. izd. </w:t>
            </w:r>
          </w:p>
        </w:tc>
        <w:tc>
          <w:tcPr>
            <w:tcW w:w="1008" w:type="dxa"/>
          </w:tcPr>
          <w:p w14:paraId="7B5CB247" w14:textId="77777777" w:rsidR="00515DD0" w:rsidRDefault="00515DD0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64,99</w:t>
            </w:r>
          </w:p>
        </w:tc>
        <w:tc>
          <w:tcPr>
            <w:tcW w:w="863" w:type="dxa"/>
          </w:tcPr>
          <w:p w14:paraId="2E304DFF" w14:textId="77777777" w:rsidR="00515DD0" w:rsidRDefault="00515DD0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</w:tr>
      <w:tr w:rsidR="00515DD0" w14:paraId="5E1182F2" w14:textId="77777777" w:rsidTr="00345EB8">
        <w:trPr>
          <w:trHeight w:val="920"/>
        </w:trPr>
        <w:tc>
          <w:tcPr>
            <w:tcW w:w="1006" w:type="dxa"/>
          </w:tcPr>
          <w:p w14:paraId="6F9AECF5" w14:textId="77777777" w:rsidR="00515DD0" w:rsidRDefault="00515DD0" w:rsidP="00345EB8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BA7990" wp14:editId="29D65F42">
                  <wp:extent cx="434340" cy="550102"/>
                  <wp:effectExtent l="0" t="0" r="3810" b="2540"/>
                  <wp:docPr id="4" name="Slika 4" descr="Geografija, učbenik za geografijo v srednjih strokovnih in poklicno tehniških šol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grafija, učbenik za geografijo v srednjih strokovnih in poklicno tehniških šol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66" cy="55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5816379" w14:textId="77777777" w:rsidR="00515DD0" w:rsidRDefault="00515DD0" w:rsidP="00345EB8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Petek: </w:t>
            </w:r>
            <w:r w:rsidRPr="00097E62">
              <w:rPr>
                <w:b/>
                <w:bCs/>
                <w:sz w:val="24"/>
              </w:rPr>
              <w:t xml:space="preserve">Geografija </w:t>
            </w:r>
          </w:p>
        </w:tc>
        <w:tc>
          <w:tcPr>
            <w:tcW w:w="1008" w:type="dxa"/>
          </w:tcPr>
          <w:p w14:paraId="6FD1E528" w14:textId="77777777" w:rsidR="00515DD0" w:rsidRDefault="00515DD0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15,98</w:t>
            </w:r>
          </w:p>
        </w:tc>
        <w:tc>
          <w:tcPr>
            <w:tcW w:w="863" w:type="dxa"/>
          </w:tcPr>
          <w:p w14:paraId="62512551" w14:textId="77777777" w:rsidR="00515DD0" w:rsidRDefault="00515DD0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60D954AE" w14:textId="77777777" w:rsidR="00515DD0" w:rsidRDefault="00515DD0" w:rsidP="00515DD0">
      <w:pPr>
        <w:pStyle w:val="TableParagraph"/>
        <w:ind w:left="0"/>
        <w:jc w:val="right"/>
        <w:rPr>
          <w:b/>
          <w:bCs/>
          <w:sz w:val="26"/>
          <w:szCs w:val="26"/>
        </w:rPr>
      </w:pPr>
    </w:p>
    <w:p w14:paraId="0C927E17" w14:textId="77777777" w:rsidR="00515DD0" w:rsidRDefault="00515DD0" w:rsidP="00515DD0">
      <w:pPr>
        <w:pStyle w:val="TableParagraph"/>
        <w:ind w:left="0"/>
        <w:jc w:val="right"/>
        <w:rPr>
          <w:sz w:val="24"/>
        </w:rPr>
      </w:pPr>
      <w:r w:rsidRPr="00E637B5">
        <w:rPr>
          <w:b/>
          <w:bCs/>
          <w:sz w:val="26"/>
          <w:szCs w:val="26"/>
        </w:rPr>
        <w:t>IZPOSOJEVALNINA</w:t>
      </w:r>
      <w:r>
        <w:rPr>
          <w:b/>
          <w:bCs/>
          <w:sz w:val="26"/>
          <w:szCs w:val="26"/>
        </w:rPr>
        <w:t xml:space="preserve"> CELOTNEGA KOMPLETA</w:t>
      </w:r>
      <w:r w:rsidRPr="00E637B5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>10</w:t>
      </w:r>
      <w:r w:rsidRPr="00E637B5">
        <w:rPr>
          <w:b/>
          <w:bCs/>
          <w:sz w:val="26"/>
          <w:szCs w:val="26"/>
        </w:rPr>
        <w:t xml:space="preserve"> €</w:t>
      </w:r>
    </w:p>
    <w:p w14:paraId="6AFBFAE4" w14:textId="77777777" w:rsidR="00515DD0" w:rsidRPr="00B07CAB" w:rsidRDefault="00515DD0" w:rsidP="00515DD0">
      <w:pPr>
        <w:rPr>
          <w:sz w:val="24"/>
        </w:rPr>
      </w:pPr>
      <w:r>
        <w:rPr>
          <w:sz w:val="24"/>
        </w:rPr>
        <w:br w:type="page"/>
      </w:r>
    </w:p>
    <w:p w14:paraId="7ADB5D7B" w14:textId="5FD4E20E" w:rsidR="004A4D36" w:rsidRDefault="004A4D36"/>
    <w:sectPr w:rsidR="004A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C78FC"/>
    <w:multiLevelType w:val="hybridMultilevel"/>
    <w:tmpl w:val="4102631C"/>
    <w:lvl w:ilvl="0" w:tplc="FD3EB6F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D0"/>
    <w:rsid w:val="004A4D36"/>
    <w:rsid w:val="00515DD0"/>
    <w:rsid w:val="00AD78F6"/>
    <w:rsid w:val="00E2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2836"/>
  <w15:chartTrackingRefBased/>
  <w15:docId w15:val="{4ADA2CD7-A566-4028-BCDA-F8C453E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5D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D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515DD0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15DD0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515DD0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515DD0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515DD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4</cp:revision>
  <dcterms:created xsi:type="dcterms:W3CDTF">2026-06-04T07:44:00Z</dcterms:created>
  <dcterms:modified xsi:type="dcterms:W3CDTF">2026-06-08T07:35:00Z</dcterms:modified>
</cp:coreProperties>
</file>